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6819B5">
      <w:r>
        <w:t xml:space="preserve">Внеурочная деятельность. </w:t>
      </w:r>
      <w:proofErr w:type="spellStart"/>
      <w:r w:rsidR="00056513">
        <w:t>Инфо</w:t>
      </w:r>
      <w:r>
        <w:t>знайка</w:t>
      </w:r>
      <w:proofErr w:type="spellEnd"/>
      <w:r>
        <w:t xml:space="preserve"> </w:t>
      </w:r>
      <w:r w:rsidR="006B7001">
        <w:t>3</w:t>
      </w:r>
      <w:r w:rsidR="00151F07">
        <w:t xml:space="preserve"> класс</w:t>
      </w:r>
      <w:r w:rsidR="001455BE">
        <w:t>.</w:t>
      </w:r>
    </w:p>
    <w:p w:rsidR="00EA79CB" w:rsidRDefault="00EA79CB"/>
    <w:tbl>
      <w:tblPr>
        <w:tblStyle w:val="a3"/>
        <w:tblW w:w="14992" w:type="dxa"/>
        <w:tblLayout w:type="fixed"/>
        <w:tblLook w:val="04A0"/>
      </w:tblPr>
      <w:tblGrid>
        <w:gridCol w:w="594"/>
        <w:gridCol w:w="3342"/>
        <w:gridCol w:w="7087"/>
        <w:gridCol w:w="1418"/>
        <w:gridCol w:w="2551"/>
      </w:tblGrid>
      <w:tr w:rsidR="00151F07" w:rsidTr="000742AC">
        <w:tc>
          <w:tcPr>
            <w:tcW w:w="594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42" w:type="dxa"/>
          </w:tcPr>
          <w:p w:rsidR="00151F07" w:rsidRDefault="00151F07">
            <w:r>
              <w:t>Тема урока</w:t>
            </w:r>
          </w:p>
        </w:tc>
        <w:tc>
          <w:tcPr>
            <w:tcW w:w="708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1418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551" w:type="dxa"/>
          </w:tcPr>
          <w:p w:rsidR="00151F07" w:rsidRDefault="00151F07">
            <w:r>
              <w:t>Почта учителя</w:t>
            </w:r>
          </w:p>
        </w:tc>
      </w:tr>
      <w:tr w:rsidR="001455BE" w:rsidTr="000742AC">
        <w:tc>
          <w:tcPr>
            <w:tcW w:w="594" w:type="dxa"/>
          </w:tcPr>
          <w:p w:rsidR="001455BE" w:rsidRDefault="001455BE">
            <w:r>
              <w:t>1</w:t>
            </w:r>
          </w:p>
        </w:tc>
        <w:tc>
          <w:tcPr>
            <w:tcW w:w="3342" w:type="dxa"/>
          </w:tcPr>
          <w:p w:rsidR="001455BE" w:rsidRPr="00FA7AC3" w:rsidRDefault="001455BE" w:rsidP="00411C13">
            <w:r w:rsidRPr="00FA7AC3">
              <w:t>Объекты и их свойства</w:t>
            </w:r>
            <w:r>
              <w:t>.</w:t>
            </w:r>
          </w:p>
        </w:tc>
        <w:tc>
          <w:tcPr>
            <w:tcW w:w="7087" w:type="dxa"/>
          </w:tcPr>
          <w:p w:rsidR="001455BE" w:rsidRDefault="001455BE" w:rsidP="001455BE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OpenSans" w:hAnsi="OpenSans"/>
                <w:b w:val="0"/>
                <w:color w:val="000000"/>
                <w:sz w:val="28"/>
                <w:szCs w:val="28"/>
              </w:rPr>
            </w:pPr>
            <w:r w:rsidRPr="001455BE">
              <w:rPr>
                <w:rFonts w:ascii="OpenSans" w:hAnsi="OpenSans"/>
                <w:b w:val="0"/>
                <w:color w:val="000000"/>
                <w:sz w:val="28"/>
                <w:szCs w:val="28"/>
              </w:rPr>
              <w:t>Урок информатики по теме Объект. 3 класс</w:t>
            </w:r>
            <w:r>
              <w:rPr>
                <w:rFonts w:ascii="OpenSans" w:hAnsi="OpenSans"/>
                <w:b w:val="0"/>
                <w:color w:val="000000"/>
                <w:sz w:val="28"/>
                <w:szCs w:val="28"/>
              </w:rPr>
              <w:t>.</w:t>
            </w:r>
          </w:p>
          <w:p w:rsidR="001455BE" w:rsidRPr="001455BE" w:rsidRDefault="001455BE" w:rsidP="001455BE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OpenSans" w:hAnsi="OpenSans"/>
                <w:b w:val="0"/>
                <w:color w:val="000000"/>
                <w:sz w:val="28"/>
                <w:szCs w:val="28"/>
              </w:rPr>
            </w:pPr>
            <w:r w:rsidRPr="001455BE">
              <w:rPr>
                <w:rFonts w:ascii="OpenSans" w:hAnsi="OpenSans"/>
                <w:b w:val="0"/>
                <w:color w:val="000000"/>
                <w:sz w:val="28"/>
                <w:szCs w:val="28"/>
              </w:rPr>
              <w:t>https://videouroki.net/razrabotki/urok-informatiki-po-teme-obekt-3-klass.html</w:t>
            </w:r>
          </w:p>
        </w:tc>
        <w:tc>
          <w:tcPr>
            <w:tcW w:w="1418" w:type="dxa"/>
          </w:tcPr>
          <w:p w:rsidR="001455BE" w:rsidRDefault="001455BE" w:rsidP="0079797E"/>
        </w:tc>
        <w:tc>
          <w:tcPr>
            <w:tcW w:w="2551" w:type="dxa"/>
          </w:tcPr>
          <w:p w:rsidR="001455BE" w:rsidRDefault="001455BE">
            <w:r>
              <w:t>Александров Андрей Борисович.</w:t>
            </w:r>
          </w:p>
          <w:p w:rsidR="001455BE" w:rsidRDefault="001455BE">
            <w:r w:rsidRPr="000E3800">
              <w:t>95dist.aleksandrov</w:t>
            </w:r>
            <w:r w:rsidRPr="001455BE">
              <w:t>@</w:t>
            </w:r>
            <w:r>
              <w:rPr>
                <w:lang w:val="en-US"/>
              </w:rPr>
              <w:t>mail</w:t>
            </w:r>
            <w:r w:rsidRPr="001455B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455BE" w:rsidRPr="00056513" w:rsidRDefault="001455BE"/>
        </w:tc>
      </w:tr>
      <w:tr w:rsidR="001455BE" w:rsidTr="000742AC">
        <w:tc>
          <w:tcPr>
            <w:tcW w:w="594" w:type="dxa"/>
          </w:tcPr>
          <w:p w:rsidR="001455BE" w:rsidRDefault="001455BE">
            <w:bookmarkStart w:id="0" w:name="_GoBack" w:colFirst="4" w:colLast="4"/>
            <w:r>
              <w:t>2</w:t>
            </w:r>
          </w:p>
        </w:tc>
        <w:tc>
          <w:tcPr>
            <w:tcW w:w="3342" w:type="dxa"/>
          </w:tcPr>
          <w:p w:rsidR="001455BE" w:rsidRPr="00FA7AC3" w:rsidRDefault="001455BE" w:rsidP="00411C13">
            <w:r w:rsidRPr="00FA7AC3">
              <w:rPr>
                <w:iCs/>
              </w:rPr>
              <w:t>Изменение значения свойств объекта</w:t>
            </w:r>
            <w:r>
              <w:rPr>
                <w:iCs/>
              </w:rPr>
              <w:t>.</w:t>
            </w:r>
          </w:p>
        </w:tc>
        <w:tc>
          <w:tcPr>
            <w:tcW w:w="7087" w:type="dxa"/>
          </w:tcPr>
          <w:p w:rsidR="001455BE" w:rsidRDefault="001455BE" w:rsidP="001455BE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OpenSans" w:hAnsi="OpenSans"/>
                <w:b w:val="0"/>
                <w:color w:val="000000"/>
                <w:sz w:val="28"/>
                <w:szCs w:val="28"/>
              </w:rPr>
            </w:pPr>
            <w:r w:rsidRPr="001455BE">
              <w:rPr>
                <w:rFonts w:ascii="OpenSans" w:hAnsi="OpenSans"/>
                <w:b w:val="0"/>
                <w:color w:val="000000"/>
                <w:sz w:val="28"/>
                <w:szCs w:val="28"/>
              </w:rPr>
              <w:t>Конспект и презентация по информатике на тему "Объекты и их свойства"</w:t>
            </w:r>
            <w:r>
              <w:rPr>
                <w:rFonts w:ascii="OpenSans" w:hAnsi="OpenSans"/>
                <w:b w:val="0"/>
                <w:color w:val="000000"/>
                <w:sz w:val="28"/>
                <w:szCs w:val="28"/>
              </w:rPr>
              <w:t>.</w:t>
            </w:r>
          </w:p>
          <w:p w:rsidR="001455BE" w:rsidRPr="001455BE" w:rsidRDefault="001455BE" w:rsidP="001455BE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455BE">
              <w:rPr>
                <w:rFonts w:ascii="OpenSans" w:hAnsi="OpenSans"/>
                <w:b w:val="0"/>
                <w:color w:val="000000"/>
                <w:sz w:val="28"/>
                <w:szCs w:val="28"/>
              </w:rPr>
              <w:t>https://videouroki.net/razrabotki/konspekt-i-prezentatsiya-po-informatike-na-temu-obekty-i-ikh-svoystva.html</w:t>
            </w:r>
          </w:p>
        </w:tc>
        <w:tc>
          <w:tcPr>
            <w:tcW w:w="1418" w:type="dxa"/>
          </w:tcPr>
          <w:p w:rsidR="001455BE" w:rsidRDefault="001455BE" w:rsidP="00411C13"/>
        </w:tc>
        <w:tc>
          <w:tcPr>
            <w:tcW w:w="2551" w:type="dxa"/>
          </w:tcPr>
          <w:p w:rsidR="001455BE" w:rsidRDefault="001455BE" w:rsidP="00411C13">
            <w:r>
              <w:t>Александров Андрей Борисович.</w:t>
            </w:r>
          </w:p>
          <w:p w:rsidR="001455BE" w:rsidRDefault="001455BE" w:rsidP="00411C13">
            <w:r w:rsidRPr="000E3800">
              <w:t>95dist.aleksandrov</w:t>
            </w:r>
            <w:r w:rsidRPr="001455BE">
              <w:t>@</w:t>
            </w:r>
            <w:r>
              <w:rPr>
                <w:lang w:val="en-US"/>
              </w:rPr>
              <w:t>mail</w:t>
            </w:r>
            <w:r w:rsidRPr="001455B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455BE" w:rsidRPr="00056513" w:rsidRDefault="001455BE" w:rsidP="00411C13"/>
        </w:tc>
      </w:tr>
      <w:tr w:rsidR="00602EC8" w:rsidTr="000742AC">
        <w:tc>
          <w:tcPr>
            <w:tcW w:w="594" w:type="dxa"/>
          </w:tcPr>
          <w:p w:rsidR="00602EC8" w:rsidRPr="00602EC8" w:rsidRDefault="00602EC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342" w:type="dxa"/>
          </w:tcPr>
          <w:p w:rsidR="00602EC8" w:rsidRPr="00FA7AC3" w:rsidRDefault="00EE762D" w:rsidP="00411C13">
            <w:pPr>
              <w:rPr>
                <w:iCs/>
              </w:rPr>
            </w:pPr>
            <w:r>
              <w:rPr>
                <w:iCs/>
              </w:rPr>
              <w:t>Действия, выполняемые объектом или над объектом.</w:t>
            </w:r>
          </w:p>
        </w:tc>
        <w:tc>
          <w:tcPr>
            <w:tcW w:w="7087" w:type="dxa"/>
          </w:tcPr>
          <w:p w:rsidR="00602EC8" w:rsidRDefault="000742AC" w:rsidP="001455BE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Урок 9. Состав и действия объектов.</w:t>
            </w:r>
          </w:p>
          <w:p w:rsidR="000742AC" w:rsidRPr="000742AC" w:rsidRDefault="000742AC" w:rsidP="001455BE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8"/>
                <w:szCs w:val="28"/>
              </w:rPr>
            </w:pPr>
            <w:r w:rsidRPr="000742AC">
              <w:rPr>
                <w:b w:val="0"/>
                <w:color w:val="000000"/>
                <w:sz w:val="28"/>
                <w:szCs w:val="28"/>
              </w:rPr>
              <w:t>https://easyen.ru/load/informatika/3_klass/urok_9_sostav_i_dejstvie_obekta/400-1-0-35780</w:t>
            </w:r>
          </w:p>
        </w:tc>
        <w:tc>
          <w:tcPr>
            <w:tcW w:w="1418" w:type="dxa"/>
          </w:tcPr>
          <w:p w:rsidR="00602EC8" w:rsidRDefault="00602EC8" w:rsidP="00411C13"/>
        </w:tc>
        <w:tc>
          <w:tcPr>
            <w:tcW w:w="2551" w:type="dxa"/>
          </w:tcPr>
          <w:p w:rsidR="00602EC8" w:rsidRDefault="00602EC8" w:rsidP="009D5589">
            <w:r>
              <w:t>Александров Андрей Борисович.</w:t>
            </w:r>
          </w:p>
          <w:p w:rsidR="00602EC8" w:rsidRDefault="00602EC8" w:rsidP="009D5589">
            <w:hyperlink r:id="rId4" w:history="1">
              <w:r w:rsidRPr="00406D95">
                <w:rPr>
                  <w:rStyle w:val="a4"/>
                </w:rPr>
                <w:t>95dist.aleksandrov@</w:t>
              </w:r>
              <w:r w:rsidRPr="00406D95">
                <w:rPr>
                  <w:rStyle w:val="a4"/>
                  <w:lang w:val="en-US"/>
                </w:rPr>
                <w:t>mail</w:t>
              </w:r>
              <w:r w:rsidRPr="00406D95">
                <w:rPr>
                  <w:rStyle w:val="a4"/>
                </w:rPr>
                <w:t>.</w:t>
              </w:r>
              <w:proofErr w:type="spellStart"/>
              <w:r w:rsidRPr="00406D95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602EC8" w:rsidRPr="00056513" w:rsidRDefault="00602EC8" w:rsidP="009D5589"/>
        </w:tc>
      </w:tr>
      <w:tr w:rsidR="00602EC8" w:rsidTr="000742AC">
        <w:tc>
          <w:tcPr>
            <w:tcW w:w="594" w:type="dxa"/>
          </w:tcPr>
          <w:p w:rsidR="00602EC8" w:rsidRPr="00602EC8" w:rsidRDefault="00602EC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342" w:type="dxa"/>
          </w:tcPr>
          <w:p w:rsidR="00602EC8" w:rsidRPr="00FA7AC3" w:rsidRDefault="00EE762D" w:rsidP="00411C13">
            <w:pPr>
              <w:rPr>
                <w:iCs/>
              </w:rPr>
            </w:pPr>
            <w:r>
              <w:rPr>
                <w:iCs/>
              </w:rPr>
              <w:t>Действия, изменяющие значения свойств объекта.</w:t>
            </w:r>
          </w:p>
        </w:tc>
        <w:tc>
          <w:tcPr>
            <w:tcW w:w="7087" w:type="dxa"/>
          </w:tcPr>
          <w:p w:rsidR="00602EC8" w:rsidRDefault="000742AC" w:rsidP="001455BE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>Свойства объекта.</w:t>
            </w:r>
          </w:p>
          <w:p w:rsidR="000742AC" w:rsidRPr="000742AC" w:rsidRDefault="000742AC" w:rsidP="001455BE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8"/>
                <w:szCs w:val="28"/>
              </w:rPr>
            </w:pPr>
            <w:r w:rsidRPr="000742AC">
              <w:rPr>
                <w:b w:val="0"/>
                <w:color w:val="000000"/>
                <w:sz w:val="28"/>
                <w:szCs w:val="28"/>
              </w:rPr>
              <w:t>https://videouroki.net/razrabotki/svoystva-obekta.html</w:t>
            </w:r>
          </w:p>
        </w:tc>
        <w:tc>
          <w:tcPr>
            <w:tcW w:w="1418" w:type="dxa"/>
          </w:tcPr>
          <w:p w:rsidR="00602EC8" w:rsidRDefault="00602EC8" w:rsidP="00411C13"/>
        </w:tc>
        <w:tc>
          <w:tcPr>
            <w:tcW w:w="2551" w:type="dxa"/>
          </w:tcPr>
          <w:p w:rsidR="00602EC8" w:rsidRDefault="00602EC8" w:rsidP="009D5589">
            <w:r>
              <w:t>Александров Андрей Борисович.</w:t>
            </w:r>
          </w:p>
          <w:p w:rsidR="00602EC8" w:rsidRDefault="00602EC8" w:rsidP="009D5589">
            <w:hyperlink r:id="rId5" w:history="1">
              <w:r w:rsidRPr="00406D95">
                <w:rPr>
                  <w:rStyle w:val="a4"/>
                </w:rPr>
                <w:t>95dist.aleksandrov@</w:t>
              </w:r>
              <w:r w:rsidRPr="00406D95">
                <w:rPr>
                  <w:rStyle w:val="a4"/>
                  <w:lang w:val="en-US"/>
                </w:rPr>
                <w:t>mail</w:t>
              </w:r>
              <w:r w:rsidRPr="00406D95">
                <w:rPr>
                  <w:rStyle w:val="a4"/>
                </w:rPr>
                <w:t>.</w:t>
              </w:r>
              <w:proofErr w:type="spellStart"/>
              <w:r w:rsidRPr="00406D95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602EC8" w:rsidRPr="00056513" w:rsidRDefault="00602EC8" w:rsidP="009D5589"/>
        </w:tc>
      </w:tr>
      <w:bookmarkEnd w:id="0"/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56513"/>
    <w:rsid w:val="000742AC"/>
    <w:rsid w:val="000E2F8B"/>
    <w:rsid w:val="001455BE"/>
    <w:rsid w:val="00151F07"/>
    <w:rsid w:val="001C179D"/>
    <w:rsid w:val="00387B29"/>
    <w:rsid w:val="00485E11"/>
    <w:rsid w:val="00597FCF"/>
    <w:rsid w:val="00602EC8"/>
    <w:rsid w:val="006819B5"/>
    <w:rsid w:val="006B7001"/>
    <w:rsid w:val="006D1C30"/>
    <w:rsid w:val="006E7E8C"/>
    <w:rsid w:val="0079797E"/>
    <w:rsid w:val="00896C79"/>
    <w:rsid w:val="00943B69"/>
    <w:rsid w:val="009E0C11"/>
    <w:rsid w:val="00AA6336"/>
    <w:rsid w:val="00B162F3"/>
    <w:rsid w:val="00BD4C79"/>
    <w:rsid w:val="00BF0D81"/>
    <w:rsid w:val="00D95A65"/>
    <w:rsid w:val="00EA79CB"/>
    <w:rsid w:val="00EE762D"/>
    <w:rsid w:val="00F7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11"/>
  </w:style>
  <w:style w:type="paragraph" w:styleId="1">
    <w:name w:val="heading 1"/>
    <w:basedOn w:val="a"/>
    <w:link w:val="10"/>
    <w:uiPriority w:val="9"/>
    <w:qFormat/>
    <w:rsid w:val="001C179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C179D"/>
    <w:rPr>
      <w:rFonts w:eastAsia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602E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79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C179D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aleksandrov@mail.ru" TargetMode="External"/><Relationship Id="rId4" Type="http://schemas.openxmlformats.org/officeDocument/2006/relationships/hyperlink" Target="mailto:95dist.aleksandro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dcterms:created xsi:type="dcterms:W3CDTF">2020-04-04T06:52:00Z</dcterms:created>
  <dcterms:modified xsi:type="dcterms:W3CDTF">2020-04-04T13:11:00Z</dcterms:modified>
</cp:coreProperties>
</file>